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B5" w:rsidRPr="00FD390F" w:rsidRDefault="00B96692">
      <w:pPr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 xml:space="preserve">Урок </w:t>
      </w:r>
      <w:r w:rsidR="00BC5D63" w:rsidRPr="00FD390F">
        <w:rPr>
          <w:b/>
          <w:sz w:val="36"/>
          <w:szCs w:val="36"/>
        </w:rPr>
        <w:t>русского языка в 10-11 кл</w:t>
      </w:r>
    </w:p>
    <w:p w:rsidR="00BC5D63" w:rsidRPr="00FD390F" w:rsidRDefault="00BC5D63">
      <w:pPr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>Практикум. Подготовка к ЕГЭ</w:t>
      </w:r>
    </w:p>
    <w:p w:rsidR="00BC5D63" w:rsidRPr="00FD390F" w:rsidRDefault="00BC5D63" w:rsidP="00F04339">
      <w:pPr>
        <w:spacing w:after="0" w:line="240" w:lineRule="auto"/>
        <w:jc w:val="both"/>
        <w:rPr>
          <w:sz w:val="36"/>
          <w:szCs w:val="36"/>
        </w:rPr>
      </w:pPr>
      <w:r w:rsidRPr="00FD390F">
        <w:rPr>
          <w:b/>
          <w:sz w:val="36"/>
          <w:szCs w:val="36"/>
        </w:rPr>
        <w:t xml:space="preserve">Цели: </w:t>
      </w:r>
      <w:r w:rsidRPr="00FD390F">
        <w:rPr>
          <w:sz w:val="36"/>
          <w:szCs w:val="36"/>
        </w:rPr>
        <w:t>создать условия для формирования умения выполнять различные задания экзаменационной работы; для повторения орфографии и пунктуации, орфоэпии и грамматики; развивать навыки групповой и парной работы; воспитывать уважение к мнению другого.</w:t>
      </w:r>
    </w:p>
    <w:p w:rsidR="00BC5D63" w:rsidRPr="00FD390F" w:rsidRDefault="00BC5D63" w:rsidP="00F04339">
      <w:pPr>
        <w:spacing w:after="0" w:line="240" w:lineRule="auto"/>
        <w:jc w:val="both"/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>Ход урок.</w:t>
      </w:r>
    </w:p>
    <w:p w:rsidR="00BC5D63" w:rsidRPr="00FD390F" w:rsidRDefault="00BC5D63">
      <w:pPr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>Оргмомент</w:t>
      </w:r>
    </w:p>
    <w:p w:rsidR="00BC5D63" w:rsidRPr="00FD390F" w:rsidRDefault="00B96692" w:rsidP="00F04339">
      <w:pPr>
        <w:pStyle w:val="a3"/>
        <w:ind w:left="0"/>
        <w:rPr>
          <w:sz w:val="36"/>
          <w:szCs w:val="36"/>
        </w:rPr>
      </w:pPr>
      <w:r w:rsidRPr="00FD390F">
        <w:rPr>
          <w:sz w:val="36"/>
          <w:szCs w:val="36"/>
        </w:rPr>
        <w:t>Стихотворение – тема/цели/инструктаж для детей по работе на уроке</w:t>
      </w:r>
      <w:r w:rsidR="00F04339">
        <w:rPr>
          <w:sz w:val="36"/>
          <w:szCs w:val="36"/>
        </w:rPr>
        <w:t xml:space="preserve">. </w:t>
      </w:r>
      <w:r w:rsidR="00BC5D63" w:rsidRPr="00FD390F">
        <w:rPr>
          <w:sz w:val="36"/>
          <w:szCs w:val="36"/>
        </w:rPr>
        <w:t>Раздача рабочих листов урока</w:t>
      </w:r>
    </w:p>
    <w:p w:rsidR="00BC5D63" w:rsidRPr="00FD390F" w:rsidRDefault="00BC5D63" w:rsidP="00BC5D63">
      <w:pPr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 xml:space="preserve">Практикум. </w:t>
      </w:r>
      <w:bookmarkStart w:id="0" w:name="_GoBack"/>
      <w:bookmarkEnd w:id="0"/>
    </w:p>
    <w:p w:rsidR="00B96692" w:rsidRPr="00FD390F" w:rsidRDefault="00B96692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390F">
        <w:rPr>
          <w:b/>
          <w:color w:val="92D050"/>
          <w:sz w:val="36"/>
          <w:szCs w:val="36"/>
        </w:rPr>
        <w:t>Орфография</w:t>
      </w:r>
      <w:r w:rsidRPr="00FD390F">
        <w:rPr>
          <w:sz w:val="36"/>
          <w:szCs w:val="36"/>
        </w:rPr>
        <w:t xml:space="preserve"> – гласные в корне, приставки, суффиксы глаголов и причастий/прилагательных (кроме НН-Н) = приложение </w:t>
      </w:r>
      <w:r w:rsidR="003A2306" w:rsidRPr="00FD390F">
        <w:rPr>
          <w:b/>
          <w:color w:val="92D050"/>
          <w:sz w:val="36"/>
          <w:szCs w:val="36"/>
          <w:lang w:val="en-US"/>
        </w:rPr>
        <w:t>Plickers</w:t>
      </w:r>
      <w:r w:rsidR="003A2306" w:rsidRPr="00FD390F">
        <w:rPr>
          <w:b/>
          <w:color w:val="92D050"/>
          <w:sz w:val="36"/>
          <w:szCs w:val="36"/>
        </w:rPr>
        <w:t xml:space="preserve"> 7 заданий</w:t>
      </w:r>
      <w:r w:rsidR="00347827" w:rsidRPr="00FD390F">
        <w:rPr>
          <w:sz w:val="36"/>
          <w:szCs w:val="36"/>
        </w:rPr>
        <w:t xml:space="preserve">, оцениваем по </w:t>
      </w:r>
      <w:r w:rsidR="00347827" w:rsidRPr="00FD390F">
        <w:rPr>
          <w:i/>
          <w:color w:val="FF0000"/>
          <w:sz w:val="36"/>
          <w:szCs w:val="36"/>
        </w:rPr>
        <w:t>пятибалл</w:t>
      </w:r>
      <w:r w:rsidR="00347827" w:rsidRPr="00FD390F">
        <w:rPr>
          <w:sz w:val="36"/>
          <w:szCs w:val="36"/>
        </w:rPr>
        <w:t>ьной шкале.</w:t>
      </w:r>
    </w:p>
    <w:p w:rsidR="003A2306" w:rsidRPr="00FD390F" w:rsidRDefault="003A2306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390F">
        <w:rPr>
          <w:sz w:val="36"/>
          <w:szCs w:val="36"/>
        </w:rPr>
        <w:t xml:space="preserve">Сдаем </w:t>
      </w:r>
      <w:r w:rsidRPr="00FD390F">
        <w:rPr>
          <w:b/>
          <w:color w:val="92D050"/>
          <w:sz w:val="36"/>
          <w:szCs w:val="36"/>
        </w:rPr>
        <w:t>домашние работы</w:t>
      </w:r>
      <w:r w:rsidRPr="00FD390F">
        <w:rPr>
          <w:color w:val="92D050"/>
          <w:sz w:val="36"/>
          <w:szCs w:val="36"/>
        </w:rPr>
        <w:t xml:space="preserve"> </w:t>
      </w:r>
      <w:r w:rsidRPr="00FD390F">
        <w:rPr>
          <w:sz w:val="36"/>
          <w:szCs w:val="36"/>
        </w:rPr>
        <w:t xml:space="preserve">учителям на проверку – ментальные карты по заданию 8  - </w:t>
      </w:r>
      <w:r w:rsidR="00347827" w:rsidRPr="00FD390F">
        <w:rPr>
          <w:sz w:val="36"/>
          <w:szCs w:val="36"/>
        </w:rPr>
        <w:t>проверять</w:t>
      </w:r>
      <w:r w:rsidRPr="00FD390F">
        <w:rPr>
          <w:sz w:val="36"/>
          <w:szCs w:val="36"/>
        </w:rPr>
        <w:t xml:space="preserve"> будут во время физминутки</w:t>
      </w:r>
      <w:r w:rsidR="00347827" w:rsidRPr="00FD390F">
        <w:rPr>
          <w:sz w:val="36"/>
          <w:szCs w:val="36"/>
        </w:rPr>
        <w:t xml:space="preserve">, оценивать по </w:t>
      </w:r>
      <w:r w:rsidR="00347827" w:rsidRPr="00FD390F">
        <w:rPr>
          <w:i/>
          <w:color w:val="FF0000"/>
          <w:sz w:val="36"/>
          <w:szCs w:val="36"/>
        </w:rPr>
        <w:t xml:space="preserve">5б </w:t>
      </w:r>
    </w:p>
    <w:p w:rsidR="003A2306" w:rsidRPr="00FD390F" w:rsidRDefault="003A2306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390F">
        <w:rPr>
          <w:b/>
          <w:color w:val="92D050"/>
          <w:sz w:val="36"/>
          <w:szCs w:val="36"/>
        </w:rPr>
        <w:t>Задание «Лучший эксперт»</w:t>
      </w:r>
      <w:r w:rsidRPr="00FD390F">
        <w:rPr>
          <w:color w:val="92D050"/>
          <w:sz w:val="36"/>
          <w:szCs w:val="36"/>
        </w:rPr>
        <w:t xml:space="preserve"> </w:t>
      </w:r>
      <w:r w:rsidRPr="00FD390F">
        <w:rPr>
          <w:sz w:val="36"/>
          <w:szCs w:val="36"/>
        </w:rPr>
        <w:t xml:space="preserve">- проверить выполнение задания №7 – если есть ошибки в заполненном бланке, то исправить их, сдаем на проверку учителям – максимально </w:t>
      </w:r>
      <w:r w:rsidRPr="00FD390F">
        <w:rPr>
          <w:i/>
          <w:color w:val="FF0000"/>
          <w:sz w:val="36"/>
          <w:szCs w:val="36"/>
        </w:rPr>
        <w:t>5 баллов</w:t>
      </w:r>
    </w:p>
    <w:p w:rsidR="003A2306" w:rsidRPr="00FD390F" w:rsidRDefault="005852E5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t>Орфоэпическая физминутка</w:t>
      </w:r>
      <w:r w:rsidRPr="00F04339">
        <w:rPr>
          <w:color w:val="92D050"/>
          <w:sz w:val="36"/>
          <w:szCs w:val="36"/>
        </w:rPr>
        <w:t xml:space="preserve"> </w:t>
      </w:r>
      <w:r w:rsidRPr="00FD390F">
        <w:rPr>
          <w:sz w:val="36"/>
          <w:szCs w:val="36"/>
        </w:rPr>
        <w:t xml:space="preserve">– по команде выходим в коридор, ищем на стене две карточки со своим </w:t>
      </w:r>
      <w:r w:rsidRPr="00FD390F">
        <w:rPr>
          <w:sz w:val="36"/>
          <w:szCs w:val="36"/>
          <w:lang w:val="en-US"/>
        </w:rPr>
        <w:t>QR</w:t>
      </w:r>
      <w:r w:rsidRPr="00FD390F">
        <w:rPr>
          <w:sz w:val="36"/>
          <w:szCs w:val="36"/>
        </w:rPr>
        <w:t>-кодом,</w:t>
      </w:r>
      <w:r w:rsidR="003A2306" w:rsidRPr="00FD390F">
        <w:rPr>
          <w:sz w:val="36"/>
          <w:szCs w:val="36"/>
        </w:rPr>
        <w:t xml:space="preserve"> </w:t>
      </w:r>
      <w:r w:rsidRPr="00FD390F">
        <w:rPr>
          <w:sz w:val="36"/>
          <w:szCs w:val="36"/>
        </w:rPr>
        <w:t xml:space="preserve">берем их, заходим в класс, ставим ударение, читаем слова по номерам кодов. Учителя оценивают – максимум </w:t>
      </w:r>
      <w:r w:rsidRPr="00FD390F">
        <w:rPr>
          <w:i/>
          <w:color w:val="FF0000"/>
          <w:sz w:val="36"/>
          <w:szCs w:val="36"/>
        </w:rPr>
        <w:t>2 балла</w:t>
      </w:r>
    </w:p>
    <w:p w:rsidR="005852E5" w:rsidRPr="00FD390F" w:rsidRDefault="00417A82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t xml:space="preserve">Лото </w:t>
      </w:r>
      <w:r w:rsidRPr="00FD390F">
        <w:rPr>
          <w:sz w:val="36"/>
          <w:szCs w:val="36"/>
        </w:rPr>
        <w:t>Н-НН – карточка лото на девять слов, на экране выводятся слова</w:t>
      </w:r>
      <w:r w:rsidR="00BC5D63" w:rsidRPr="00FD390F">
        <w:rPr>
          <w:sz w:val="36"/>
          <w:szCs w:val="36"/>
        </w:rPr>
        <w:t xml:space="preserve"> по рядам карточки</w:t>
      </w:r>
      <w:r w:rsidRPr="00FD390F">
        <w:rPr>
          <w:sz w:val="36"/>
          <w:szCs w:val="36"/>
        </w:rPr>
        <w:t>, нужно написать Н или НН в ячейку</w:t>
      </w:r>
      <w:r w:rsidR="00AA000D" w:rsidRPr="00FD390F">
        <w:rPr>
          <w:sz w:val="36"/>
          <w:szCs w:val="36"/>
        </w:rPr>
        <w:t>, соответствующую этому слову</w:t>
      </w:r>
      <w:r w:rsidRPr="00FD390F">
        <w:rPr>
          <w:sz w:val="36"/>
          <w:szCs w:val="36"/>
        </w:rPr>
        <w:t xml:space="preserve"> на карточке</w:t>
      </w:r>
      <w:r w:rsidR="00347827" w:rsidRPr="00FD390F">
        <w:rPr>
          <w:sz w:val="36"/>
          <w:szCs w:val="36"/>
        </w:rPr>
        <w:t xml:space="preserve">, самооценка по ключу – </w:t>
      </w:r>
      <w:r w:rsidR="00347827" w:rsidRPr="00FD390F">
        <w:rPr>
          <w:i/>
          <w:color w:val="FF0000"/>
          <w:sz w:val="36"/>
          <w:szCs w:val="36"/>
        </w:rPr>
        <w:t xml:space="preserve">5б </w:t>
      </w:r>
    </w:p>
    <w:p w:rsidR="00347827" w:rsidRPr="00FD390F" w:rsidRDefault="00BC5D63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lastRenderedPageBreak/>
        <w:t>Неуловимые запятые</w:t>
      </w:r>
      <w:r w:rsidR="00347827" w:rsidRPr="00F04339">
        <w:rPr>
          <w:color w:val="92D050"/>
          <w:sz w:val="36"/>
          <w:szCs w:val="36"/>
        </w:rPr>
        <w:t xml:space="preserve"> </w:t>
      </w:r>
      <w:r w:rsidR="00347827" w:rsidRPr="00FD390F">
        <w:rPr>
          <w:sz w:val="36"/>
          <w:szCs w:val="36"/>
        </w:rPr>
        <w:t xml:space="preserve">– работаем в паре, </w:t>
      </w:r>
      <w:r w:rsidRPr="00FD390F">
        <w:rPr>
          <w:sz w:val="36"/>
          <w:szCs w:val="36"/>
        </w:rPr>
        <w:t>4</w:t>
      </w:r>
      <w:r w:rsidR="00347827" w:rsidRPr="00FD390F">
        <w:rPr>
          <w:sz w:val="36"/>
          <w:szCs w:val="36"/>
        </w:rPr>
        <w:t xml:space="preserve"> предложени</w:t>
      </w:r>
      <w:r w:rsidRPr="00FD390F">
        <w:rPr>
          <w:sz w:val="36"/>
          <w:szCs w:val="36"/>
        </w:rPr>
        <w:t>я</w:t>
      </w:r>
      <w:r w:rsidR="00347827" w:rsidRPr="00FD390F">
        <w:rPr>
          <w:sz w:val="36"/>
          <w:szCs w:val="36"/>
        </w:rPr>
        <w:t xml:space="preserve"> на карточке, расставить знаки препинания, проверяем с помощью тренажера, по цепочке называют свои ответы, </w:t>
      </w:r>
      <w:r w:rsidRPr="00FD390F">
        <w:rPr>
          <w:sz w:val="36"/>
          <w:szCs w:val="36"/>
        </w:rPr>
        <w:t xml:space="preserve">за каждую верную запятую +1б, каждая ошибка = -1б, </w:t>
      </w:r>
      <w:r w:rsidR="00347827" w:rsidRPr="00FD390F">
        <w:rPr>
          <w:sz w:val="36"/>
          <w:szCs w:val="36"/>
        </w:rPr>
        <w:t xml:space="preserve">максимум </w:t>
      </w:r>
      <w:r w:rsidRPr="00FD390F">
        <w:rPr>
          <w:i/>
          <w:color w:val="FF0000"/>
          <w:sz w:val="36"/>
          <w:szCs w:val="36"/>
        </w:rPr>
        <w:t>15</w:t>
      </w:r>
      <w:r w:rsidR="00347827" w:rsidRPr="00FD390F">
        <w:rPr>
          <w:i/>
          <w:color w:val="FF0000"/>
          <w:sz w:val="36"/>
          <w:szCs w:val="36"/>
        </w:rPr>
        <w:t>б</w:t>
      </w:r>
      <w:r w:rsidR="00347827" w:rsidRPr="00FD390F">
        <w:rPr>
          <w:sz w:val="36"/>
          <w:szCs w:val="36"/>
        </w:rPr>
        <w:t>.</w:t>
      </w:r>
    </w:p>
    <w:p w:rsidR="009010B5" w:rsidRPr="00FD390F" w:rsidRDefault="009010B5" w:rsidP="009010B5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t>Тест Слитно? Раздельно?</w:t>
      </w:r>
      <w:r w:rsidRPr="00F04339">
        <w:rPr>
          <w:color w:val="92D050"/>
          <w:sz w:val="36"/>
          <w:szCs w:val="36"/>
        </w:rPr>
        <w:t xml:space="preserve">  </w:t>
      </w:r>
      <w:r w:rsidRPr="00FD390F">
        <w:rPr>
          <w:sz w:val="36"/>
          <w:szCs w:val="36"/>
        </w:rPr>
        <w:t>– прием 1 – 1: дети получают письмо с файлом, открывают на смартфоне и выполняют; те, у кого нет необходимого оборудования,  работают за ноутбуками. Учитель проходит по рядам и проверяет результат.</w:t>
      </w:r>
    </w:p>
    <w:p w:rsidR="009010B5" w:rsidRPr="00FD390F" w:rsidRDefault="009010B5" w:rsidP="009010B5">
      <w:pPr>
        <w:pStyle w:val="a3"/>
        <w:rPr>
          <w:sz w:val="36"/>
          <w:szCs w:val="36"/>
        </w:rPr>
      </w:pPr>
      <w:r w:rsidRPr="00FD390F">
        <w:rPr>
          <w:sz w:val="36"/>
          <w:szCs w:val="36"/>
        </w:rPr>
        <w:t xml:space="preserve"> </w:t>
      </w:r>
      <w:r w:rsidRPr="00FD390F">
        <w:rPr>
          <w:color w:val="FF0000"/>
          <w:sz w:val="36"/>
          <w:szCs w:val="36"/>
        </w:rPr>
        <w:t>максимум 5б</w:t>
      </w:r>
      <w:r w:rsidRPr="00FD390F">
        <w:rPr>
          <w:sz w:val="36"/>
          <w:szCs w:val="36"/>
        </w:rPr>
        <w:t>.</w:t>
      </w:r>
    </w:p>
    <w:p w:rsidR="00AD43EC" w:rsidRPr="00FD390F" w:rsidRDefault="00347827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t>Деформированный текст</w:t>
      </w:r>
      <w:r w:rsidRPr="00F04339">
        <w:rPr>
          <w:color w:val="92D050"/>
          <w:sz w:val="36"/>
          <w:szCs w:val="36"/>
        </w:rPr>
        <w:t xml:space="preserve"> </w:t>
      </w:r>
      <w:r w:rsidRPr="00FD390F">
        <w:rPr>
          <w:sz w:val="36"/>
          <w:szCs w:val="36"/>
        </w:rPr>
        <w:t>– работаем в группе, на карточке список предложений</w:t>
      </w:r>
      <w:r w:rsidR="00AD43EC" w:rsidRPr="00FD390F">
        <w:rPr>
          <w:sz w:val="36"/>
          <w:szCs w:val="36"/>
        </w:rPr>
        <w:t xml:space="preserve"> (их всего 11)</w:t>
      </w:r>
      <w:r w:rsidRPr="00FD390F">
        <w:rPr>
          <w:sz w:val="36"/>
          <w:szCs w:val="36"/>
        </w:rPr>
        <w:t>, во втором столбце схемы предложений этого текста</w:t>
      </w:r>
      <w:r w:rsidR="00AD43EC" w:rsidRPr="00FD390F">
        <w:rPr>
          <w:sz w:val="36"/>
          <w:szCs w:val="36"/>
        </w:rPr>
        <w:t>, находим соответствующее первой схеме предложение, записываем его, переходим к следующему</w:t>
      </w:r>
      <w:r w:rsidR="00387B5B" w:rsidRPr="00FD390F">
        <w:rPr>
          <w:sz w:val="36"/>
          <w:szCs w:val="36"/>
        </w:rPr>
        <w:t xml:space="preserve">, проверяем так – группа читает получившийся текст, выводим на экран правильный текст </w:t>
      </w:r>
      <w:r w:rsidR="00AD43EC" w:rsidRPr="00FD390F">
        <w:rPr>
          <w:sz w:val="36"/>
          <w:szCs w:val="36"/>
        </w:rPr>
        <w:t xml:space="preserve"> – за каждое правильное предложение 1б, максимум </w:t>
      </w:r>
      <w:r w:rsidR="00AD43EC" w:rsidRPr="00FD390F">
        <w:rPr>
          <w:color w:val="FF0000"/>
          <w:sz w:val="36"/>
          <w:szCs w:val="36"/>
        </w:rPr>
        <w:t>11б</w:t>
      </w:r>
      <w:r w:rsidR="00AD43EC" w:rsidRPr="00FD390F">
        <w:rPr>
          <w:sz w:val="36"/>
          <w:szCs w:val="36"/>
        </w:rPr>
        <w:t>.</w:t>
      </w:r>
    </w:p>
    <w:p w:rsidR="00387B5B" w:rsidRPr="00FD390F" w:rsidRDefault="00387B5B" w:rsidP="00B96692">
      <w:pPr>
        <w:pStyle w:val="a3"/>
        <w:numPr>
          <w:ilvl w:val="0"/>
          <w:numId w:val="1"/>
        </w:numPr>
        <w:rPr>
          <w:sz w:val="36"/>
          <w:szCs w:val="36"/>
        </w:rPr>
      </w:pPr>
      <w:r w:rsidRPr="00F04339">
        <w:rPr>
          <w:b/>
          <w:color w:val="92D050"/>
          <w:sz w:val="36"/>
          <w:szCs w:val="36"/>
        </w:rPr>
        <w:t xml:space="preserve">Календарь </w:t>
      </w:r>
      <w:r w:rsidRPr="00FD390F">
        <w:rPr>
          <w:sz w:val="36"/>
          <w:szCs w:val="36"/>
        </w:rPr>
        <w:t>– лексическое значение слова, раздаем календарики</w:t>
      </w:r>
    </w:p>
    <w:p w:rsidR="009010B5" w:rsidRPr="00FD390F" w:rsidRDefault="009010B5" w:rsidP="009010B5">
      <w:pPr>
        <w:pStyle w:val="a3"/>
        <w:rPr>
          <w:b/>
          <w:sz w:val="36"/>
          <w:szCs w:val="36"/>
        </w:rPr>
      </w:pPr>
      <w:r w:rsidRPr="00FD390F">
        <w:rPr>
          <w:b/>
          <w:sz w:val="36"/>
          <w:szCs w:val="36"/>
        </w:rPr>
        <w:t>Подведение итогов урока:</w:t>
      </w:r>
    </w:p>
    <w:p w:rsidR="009010B5" w:rsidRPr="00FD390F" w:rsidRDefault="009010B5" w:rsidP="009010B5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390F">
        <w:rPr>
          <w:sz w:val="36"/>
          <w:szCs w:val="36"/>
        </w:rPr>
        <w:t>Учителя называют баллы за домашнюю работу</w:t>
      </w:r>
    </w:p>
    <w:p w:rsidR="009010B5" w:rsidRPr="00FD390F" w:rsidRDefault="00387B5B" w:rsidP="009010B5">
      <w:pPr>
        <w:pStyle w:val="a3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FD390F">
        <w:rPr>
          <w:sz w:val="36"/>
          <w:szCs w:val="36"/>
        </w:rPr>
        <w:t>Заполняем рабочие листы урока</w:t>
      </w:r>
      <w:r w:rsidR="009010B5" w:rsidRPr="00FD390F">
        <w:rPr>
          <w:sz w:val="36"/>
          <w:szCs w:val="36"/>
        </w:rPr>
        <w:t xml:space="preserve"> (общий балл)</w:t>
      </w:r>
      <w:r w:rsidR="00FD390F" w:rsidRPr="00FD390F">
        <w:rPr>
          <w:sz w:val="36"/>
          <w:szCs w:val="36"/>
        </w:rPr>
        <w:t xml:space="preserve"> </w:t>
      </w:r>
      <w:r w:rsidR="00FD390F" w:rsidRPr="00FD390F">
        <w:rPr>
          <w:b/>
          <w:color w:val="FF0000"/>
          <w:sz w:val="36"/>
          <w:szCs w:val="36"/>
        </w:rPr>
        <w:t xml:space="preserve">максимальный балл за весь урок = 53. </w:t>
      </w:r>
    </w:p>
    <w:p w:rsidR="00347827" w:rsidRPr="00FD390F" w:rsidRDefault="00387B5B" w:rsidP="009010B5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390F">
        <w:rPr>
          <w:sz w:val="36"/>
          <w:szCs w:val="36"/>
        </w:rPr>
        <w:t>рефлексия</w:t>
      </w:r>
      <w:r w:rsidR="00347827" w:rsidRPr="00FD390F">
        <w:rPr>
          <w:sz w:val="36"/>
          <w:szCs w:val="36"/>
        </w:rPr>
        <w:tab/>
      </w:r>
      <w:r w:rsidR="00FD390F" w:rsidRPr="00FD390F">
        <w:rPr>
          <w:sz w:val="36"/>
          <w:szCs w:val="36"/>
        </w:rPr>
        <w:t>- заполняем третью строку рабочего листа, какие задания показались интересными, какие трудными.</w:t>
      </w:r>
      <w:r w:rsidR="00347827" w:rsidRPr="00FD390F">
        <w:rPr>
          <w:sz w:val="36"/>
          <w:szCs w:val="36"/>
        </w:rPr>
        <w:tab/>
      </w:r>
      <w:r w:rsidR="00347827" w:rsidRPr="00FD390F">
        <w:rPr>
          <w:sz w:val="36"/>
          <w:szCs w:val="36"/>
        </w:rPr>
        <w:tab/>
      </w:r>
      <w:r w:rsidR="00347827" w:rsidRPr="00FD390F">
        <w:rPr>
          <w:sz w:val="36"/>
          <w:szCs w:val="36"/>
        </w:rPr>
        <w:tab/>
      </w:r>
      <w:r w:rsidR="00347827" w:rsidRPr="00FD390F">
        <w:rPr>
          <w:sz w:val="36"/>
          <w:szCs w:val="36"/>
        </w:rPr>
        <w:tab/>
      </w:r>
      <w:r w:rsidR="00347827" w:rsidRPr="00FD390F">
        <w:rPr>
          <w:sz w:val="36"/>
          <w:szCs w:val="36"/>
        </w:rPr>
        <w:tab/>
      </w:r>
    </w:p>
    <w:sectPr w:rsidR="00347827" w:rsidRPr="00FD390F" w:rsidSect="00B96692">
      <w:head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39" w:rsidRDefault="00F04339" w:rsidP="00F04339">
      <w:pPr>
        <w:spacing w:after="0" w:line="240" w:lineRule="auto"/>
      </w:pPr>
      <w:r>
        <w:separator/>
      </w:r>
    </w:p>
  </w:endnote>
  <w:endnote w:type="continuationSeparator" w:id="0">
    <w:p w:rsidR="00F04339" w:rsidRDefault="00F04339" w:rsidP="00F0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39" w:rsidRDefault="00F04339" w:rsidP="00F04339">
      <w:pPr>
        <w:spacing w:after="0" w:line="240" w:lineRule="auto"/>
      </w:pPr>
      <w:r>
        <w:separator/>
      </w:r>
    </w:p>
  </w:footnote>
  <w:footnote w:type="continuationSeparator" w:id="0">
    <w:p w:rsidR="00F04339" w:rsidRDefault="00F04339" w:rsidP="00F0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399921"/>
      <w:docPartObj>
        <w:docPartGallery w:val="Page Numbers (Margins)"/>
        <w:docPartUnique/>
      </w:docPartObj>
    </w:sdtPr>
    <w:sdtContent>
      <w:p w:rsidR="00F04339" w:rsidRDefault="00F04339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339" w:rsidRDefault="00F04339">
                              <w:pPr>
                                <w:rPr>
                                  <w:rStyle w:val="a8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C72C3" w:rsidRPr="008C72C3">
                                <w:rPr>
                                  <w:rStyle w:val="a8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8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" o:allowincell="f" fillcolor="#9dbb61" stroked="f">
                  <v:textbox inset="0,,0">
                    <w:txbxContent>
                      <w:p w:rsidR="00F04339" w:rsidRDefault="00F04339">
                        <w:pPr>
                          <w:rPr>
                            <w:rStyle w:val="a8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C72C3" w:rsidRPr="008C72C3">
                          <w:rPr>
                            <w:rStyle w:val="a8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8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DF6"/>
    <w:multiLevelType w:val="hybridMultilevel"/>
    <w:tmpl w:val="FB9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4A0"/>
    <w:multiLevelType w:val="hybridMultilevel"/>
    <w:tmpl w:val="71540AA6"/>
    <w:lvl w:ilvl="0" w:tplc="CE62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2"/>
    <w:rsid w:val="000B26F6"/>
    <w:rsid w:val="00347827"/>
    <w:rsid w:val="00347B82"/>
    <w:rsid w:val="00387B5B"/>
    <w:rsid w:val="003A2306"/>
    <w:rsid w:val="00417A82"/>
    <w:rsid w:val="005852E5"/>
    <w:rsid w:val="008C72C3"/>
    <w:rsid w:val="009010B5"/>
    <w:rsid w:val="00AA000D"/>
    <w:rsid w:val="00AD43EC"/>
    <w:rsid w:val="00B17187"/>
    <w:rsid w:val="00B96692"/>
    <w:rsid w:val="00BC5D63"/>
    <w:rsid w:val="00F04339"/>
    <w:rsid w:val="00FD390F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8E1BD7"/>
  <w15:chartTrackingRefBased/>
  <w15:docId w15:val="{279D8D75-BECF-42F5-9CCE-DBA9D21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339"/>
  </w:style>
  <w:style w:type="paragraph" w:styleId="a6">
    <w:name w:val="footer"/>
    <w:basedOn w:val="a"/>
    <w:link w:val="a7"/>
    <w:uiPriority w:val="99"/>
    <w:unhideWhenUsed/>
    <w:rsid w:val="00F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339"/>
  </w:style>
  <w:style w:type="character" w:styleId="a8">
    <w:name w:val="page number"/>
    <w:basedOn w:val="a0"/>
    <w:uiPriority w:val="99"/>
    <w:unhideWhenUsed/>
    <w:rsid w:val="00F04339"/>
  </w:style>
  <w:style w:type="paragraph" w:styleId="a9">
    <w:name w:val="Balloon Text"/>
    <w:basedOn w:val="a"/>
    <w:link w:val="aa"/>
    <w:uiPriority w:val="99"/>
    <w:semiHidden/>
    <w:unhideWhenUsed/>
    <w:rsid w:val="008C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sveg@dnevnik.ru</dc:creator>
  <cp:keywords/>
  <dc:description/>
  <cp:lastModifiedBy>sveg@dnevnik.ru</cp:lastModifiedBy>
  <cp:revision>11</cp:revision>
  <cp:lastPrinted>2016-11-29T17:33:00Z</cp:lastPrinted>
  <dcterms:created xsi:type="dcterms:W3CDTF">2016-11-26T07:15:00Z</dcterms:created>
  <dcterms:modified xsi:type="dcterms:W3CDTF">2016-11-29T17:43:00Z</dcterms:modified>
</cp:coreProperties>
</file>